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7464" w14:textId="77777777" w:rsidR="0044358C" w:rsidRDefault="0044358C" w:rsidP="0074119C">
      <w:pPr>
        <w:pStyle w:val="Kansi1"/>
        <w:spacing w:line="456" w:lineRule="auto"/>
      </w:pPr>
    </w:p>
    <w:p w14:paraId="31AE0F60" w14:textId="77777777" w:rsidR="001D0077" w:rsidRDefault="001D0077" w:rsidP="001D0077">
      <w:pPr>
        <w:pStyle w:val="Kansi1"/>
      </w:pPr>
      <w:r>
        <w:t>Kansi-sivu</w:t>
      </w:r>
    </w:p>
    <w:p w14:paraId="7D90A7B1" w14:textId="77777777" w:rsidR="001D0077" w:rsidRDefault="001D0077" w:rsidP="001D0077">
      <w:pPr>
        <w:pStyle w:val="Kansi1"/>
      </w:pPr>
      <w:r>
        <w:t>Otsikko</w:t>
      </w:r>
    </w:p>
    <w:p w14:paraId="317E3EFE" w14:textId="77777777" w:rsidR="001D0077" w:rsidRDefault="001D0077" w:rsidP="001D0077">
      <w:pPr>
        <w:pStyle w:val="Kansi2"/>
      </w:pPr>
      <w:r>
        <w:t>Kolmas rivi</w:t>
      </w:r>
    </w:p>
    <w:p w14:paraId="53435C55" w14:textId="77777777" w:rsidR="001D0077" w:rsidRDefault="001D0077" w:rsidP="001D0077">
      <w:pPr>
        <w:pStyle w:val="Kansi3"/>
      </w:pPr>
      <w:r>
        <w:t>Alaotsikko</w:t>
      </w:r>
    </w:p>
    <w:p w14:paraId="5A39FC59" w14:textId="77777777" w:rsidR="00504A66" w:rsidRDefault="00504A66" w:rsidP="001D0077">
      <w:pPr>
        <w:pStyle w:val="Kansi3"/>
      </w:pPr>
    </w:p>
    <w:p w14:paraId="7D92C981" w14:textId="77777777" w:rsidR="00504A66" w:rsidRDefault="00504A66" w:rsidP="001D0077">
      <w:pPr>
        <w:pStyle w:val="Kansi3"/>
        <w:sectPr w:rsidR="00504A66" w:rsidSect="00504A66">
          <w:headerReference w:type="default" r:id="rId8"/>
          <w:footerReference w:type="default" r:id="rId9"/>
          <w:type w:val="continuous"/>
          <w:pgSz w:w="11906" w:h="16838" w:code="9"/>
          <w:pgMar w:top="3119" w:right="709" w:bottom="1361" w:left="2665" w:header="709" w:footer="680" w:gutter="0"/>
          <w:cols w:space="284"/>
          <w:docGrid w:linePitch="360"/>
        </w:sectPr>
      </w:pPr>
    </w:p>
    <w:p w14:paraId="03495EA4" w14:textId="77777777" w:rsidR="00504A66" w:rsidRDefault="00504A66" w:rsidP="0044358C">
      <w:pPr>
        <w:pStyle w:val="Leipteksti"/>
        <w:sectPr w:rsidR="00504A66" w:rsidSect="0044358C">
          <w:type w:val="continuous"/>
          <w:pgSz w:w="11906" w:h="16838" w:code="9"/>
          <w:pgMar w:top="3119" w:right="709" w:bottom="1361" w:left="2665" w:header="709" w:footer="680" w:gutter="0"/>
          <w:cols w:space="284"/>
          <w:docGrid w:linePitch="360"/>
        </w:sectPr>
      </w:pPr>
    </w:p>
    <w:p w14:paraId="30C067F6" w14:textId="77777777" w:rsidR="0044358C" w:rsidRDefault="0044358C" w:rsidP="00504A66">
      <w:pPr>
        <w:spacing w:before="1360"/>
      </w:pPr>
    </w:p>
    <w:p w14:paraId="60610C8D" w14:textId="77777777" w:rsidR="00504A66" w:rsidRDefault="00504A66" w:rsidP="0044358C">
      <w:pPr>
        <w:pStyle w:val="Leipteksti"/>
      </w:pPr>
    </w:p>
    <w:p w14:paraId="062B794F" w14:textId="77777777" w:rsidR="0044358C" w:rsidRDefault="0044358C" w:rsidP="0044358C">
      <w:pPr>
        <w:pStyle w:val="Leipteksti"/>
        <w:sectPr w:rsidR="0044358C" w:rsidSect="00504A66">
          <w:headerReference w:type="default" r:id="rId10"/>
          <w:footerReference w:type="default" r:id="rId11"/>
          <w:pgSz w:w="11906" w:h="16838" w:code="9"/>
          <w:pgMar w:top="3119" w:right="709" w:bottom="1361" w:left="2665" w:header="709" w:footer="680" w:gutter="0"/>
          <w:cols w:space="284"/>
          <w:docGrid w:linePitch="360"/>
        </w:sectPr>
      </w:pPr>
    </w:p>
    <w:p w14:paraId="4CD97762" w14:textId="77777777" w:rsidR="0044358C" w:rsidRPr="00BB5B18" w:rsidRDefault="0044358C" w:rsidP="009B73DD">
      <w:pPr>
        <w:pStyle w:val="Otsikko"/>
        <w:spacing w:before="0"/>
      </w:pPr>
      <w:r w:rsidRPr="00BB5B18">
        <w:t>Otsikko korkeintaan</w:t>
      </w:r>
      <w:r w:rsidR="009B73DD">
        <w:t xml:space="preserve"> </w:t>
      </w:r>
      <w:r w:rsidRPr="00BB5B18">
        <w:t>kahdessa rivissä</w:t>
      </w:r>
    </w:p>
    <w:p w14:paraId="4DC5C078" w14:textId="77777777" w:rsidR="0044358C" w:rsidRDefault="0044358C" w:rsidP="0044358C">
      <w:pPr>
        <w:pStyle w:val="Alaotsikko"/>
      </w:pPr>
      <w:r>
        <w:t>Alaotsikolla voidaan täydentää pääotsikkoa</w:t>
      </w:r>
    </w:p>
    <w:p w14:paraId="36759B94" w14:textId="77777777" w:rsidR="0044358C" w:rsidRDefault="0044358C" w:rsidP="0044358C">
      <w:pPr>
        <w:pStyle w:val="Leipteksti"/>
      </w:pPr>
      <w:r>
        <w:t xml:space="preserve">Et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facim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Is </w:t>
      </w:r>
      <w:proofErr w:type="spellStart"/>
      <w:r>
        <w:t>atur</w:t>
      </w:r>
      <w:proofErr w:type="spellEnd"/>
      <w:r>
        <w:t xml:space="preserve"> </w:t>
      </w:r>
      <w:proofErr w:type="spellStart"/>
      <w:r>
        <w:t>sequo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culparu</w:t>
      </w:r>
      <w:proofErr w:type="spellEnd"/>
      <w:r>
        <w:t xml:space="preserve"> </w:t>
      </w:r>
      <w:proofErr w:type="spellStart"/>
      <w:r>
        <w:t>ptatur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quiberes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cone</w:t>
      </w:r>
      <w:proofErr w:type="spellEnd"/>
      <w:r>
        <w:t xml:space="preserve"> </w:t>
      </w:r>
      <w:proofErr w:type="spellStart"/>
      <w:r>
        <w:t>nime</w:t>
      </w:r>
      <w:proofErr w:type="spellEnd"/>
      <w:r>
        <w:t xml:space="preserve"> </w:t>
      </w:r>
      <w:proofErr w:type="spellStart"/>
      <w:r>
        <w:t>volut</w:t>
      </w:r>
      <w:proofErr w:type="spellEnd"/>
      <w:r>
        <w:t xml:space="preserve"> a </w:t>
      </w:r>
      <w:proofErr w:type="spellStart"/>
      <w:r>
        <w:t>soluptame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utaepre</w:t>
      </w:r>
      <w:proofErr w:type="spellEnd"/>
      <w:r>
        <w:t xml:space="preserve"> </w:t>
      </w:r>
      <w:proofErr w:type="spellStart"/>
      <w:r>
        <w:t>mquiae</w:t>
      </w:r>
      <w:proofErr w:type="spellEnd"/>
      <w:r>
        <w:t xml:space="preserve"> </w:t>
      </w:r>
      <w:proofErr w:type="spellStart"/>
      <w:r>
        <w:t>plitatiur</w:t>
      </w:r>
      <w:proofErr w:type="spellEnd"/>
      <w:r>
        <w:t xml:space="preserve">. </w:t>
      </w:r>
      <w:proofErr w:type="spellStart"/>
      <w:r>
        <w:t>Equi</w:t>
      </w:r>
      <w:proofErr w:type="spellEnd"/>
      <w:r>
        <w:t xml:space="preserve"> </w:t>
      </w:r>
      <w:proofErr w:type="spellStart"/>
      <w:r>
        <w:t>tectiaerum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et, is </w:t>
      </w:r>
      <w:proofErr w:type="spellStart"/>
      <w:r>
        <w:t>minihilliti</w:t>
      </w:r>
      <w:proofErr w:type="spellEnd"/>
      <w:r>
        <w:t xml:space="preserve"> </w:t>
      </w:r>
      <w:proofErr w:type="spellStart"/>
      <w:r>
        <w:t>voluptae</w:t>
      </w:r>
      <w:proofErr w:type="spellEnd"/>
      <w:r>
        <w:t xml:space="preserve">. </w:t>
      </w:r>
      <w:proofErr w:type="spellStart"/>
      <w:r>
        <w:t>Ita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rempor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ommo</w:t>
      </w:r>
      <w:proofErr w:type="spellEnd"/>
      <w:r>
        <w:t xml:space="preserve"> </w:t>
      </w:r>
      <w:proofErr w:type="spellStart"/>
      <w:r>
        <w:t>bear-istectem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maion</w:t>
      </w:r>
      <w:proofErr w:type="spellEnd"/>
      <w:r>
        <w:t xml:space="preserve"> </w:t>
      </w:r>
      <w:proofErr w:type="spellStart"/>
      <w:r>
        <w:t>experum</w:t>
      </w:r>
      <w:proofErr w:type="spellEnd"/>
      <w:r>
        <w:t xml:space="preserve"> </w:t>
      </w:r>
      <w:proofErr w:type="spellStart"/>
      <w:r>
        <w:t>quiatur</w:t>
      </w:r>
      <w:proofErr w:type="spellEnd"/>
      <w:r>
        <w:t xml:space="preserve">, </w:t>
      </w:r>
      <w:proofErr w:type="spellStart"/>
      <w:r>
        <w:t>nonet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rem </w:t>
      </w:r>
      <w:proofErr w:type="spellStart"/>
      <w:r>
        <w:t>aceped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expe</w:t>
      </w:r>
      <w:proofErr w:type="spellEnd"/>
      <w:r>
        <w:t xml:space="preserve"> </w:t>
      </w:r>
      <w:proofErr w:type="spellStart"/>
      <w:r>
        <w:t>plitatin</w:t>
      </w:r>
      <w:proofErr w:type="spellEnd"/>
      <w:r>
        <w:t xml:space="preserve"> </w:t>
      </w:r>
      <w:proofErr w:type="spellStart"/>
      <w:r>
        <w:t>nonestiu</w:t>
      </w:r>
      <w:proofErr w:type="spellEnd"/>
      <w:r>
        <w:t>.</w:t>
      </w:r>
    </w:p>
    <w:p w14:paraId="58DE4A64" w14:textId="77777777" w:rsidR="0044358C" w:rsidRDefault="0044358C" w:rsidP="0044358C">
      <w:pPr>
        <w:pStyle w:val="Leipteksti"/>
      </w:pPr>
      <w:proofErr w:type="spellStart"/>
      <w:r>
        <w:t>Lorrovi</w:t>
      </w:r>
      <w:proofErr w:type="spellEnd"/>
      <w:r>
        <w:t xml:space="preserve"> </w:t>
      </w:r>
      <w:proofErr w:type="spellStart"/>
      <w:r>
        <w:t>desedis</w:t>
      </w:r>
      <w:proofErr w:type="spellEnd"/>
      <w:r>
        <w:t xml:space="preserve"> es </w:t>
      </w:r>
      <w:proofErr w:type="spellStart"/>
      <w:r>
        <w:t>estiis</w:t>
      </w:r>
      <w:proofErr w:type="spellEnd"/>
      <w:r>
        <w:t xml:space="preserve"> </w:t>
      </w:r>
      <w:proofErr w:type="spellStart"/>
      <w:r>
        <w:t>ipsaest</w:t>
      </w:r>
      <w:proofErr w:type="spellEnd"/>
      <w:r>
        <w:t xml:space="preserve"> </w:t>
      </w:r>
      <w:proofErr w:type="spellStart"/>
      <w:r>
        <w:t>iberspe</w:t>
      </w:r>
      <w:proofErr w:type="spellEnd"/>
      <w:r>
        <w:t xml:space="preserve"> </w:t>
      </w:r>
      <w:proofErr w:type="spellStart"/>
      <w:r>
        <w:t>dipsus</w:t>
      </w:r>
      <w:proofErr w:type="spellEnd"/>
      <w:r>
        <w:t xml:space="preserve"> </w:t>
      </w:r>
      <w:proofErr w:type="spellStart"/>
      <w:r>
        <w:t>eligenit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conecum</w:t>
      </w:r>
      <w:proofErr w:type="spellEnd"/>
      <w:r>
        <w:t xml:space="preserve"> </w:t>
      </w:r>
      <w:proofErr w:type="spellStart"/>
      <w:r>
        <w:t>volut</w:t>
      </w:r>
      <w:proofErr w:type="spellEnd"/>
      <w:r>
        <w:t xml:space="preserve"> </w:t>
      </w:r>
      <w:proofErr w:type="spellStart"/>
      <w:r>
        <w:t>remporepre</w:t>
      </w:r>
      <w:proofErr w:type="spellEnd"/>
      <w:r>
        <w:t xml:space="preserve"> </w:t>
      </w:r>
      <w:proofErr w:type="spellStart"/>
      <w:r>
        <w:t>exeribus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enem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dia </w:t>
      </w:r>
      <w:proofErr w:type="spellStart"/>
      <w:r>
        <w:t>volorehent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optae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illignam</w:t>
      </w:r>
      <w:proofErr w:type="spellEnd"/>
      <w:r>
        <w:t xml:space="preserve"> </w:t>
      </w:r>
      <w:proofErr w:type="spellStart"/>
      <w:r>
        <w:t>hillori</w:t>
      </w:r>
      <w:proofErr w:type="spellEnd"/>
      <w:r>
        <w:t xml:space="preserve"> </w:t>
      </w:r>
      <w:proofErr w:type="spellStart"/>
      <w:r>
        <w:t>beratur</w:t>
      </w:r>
      <w:proofErr w:type="spellEnd"/>
      <w:r>
        <w:t xml:space="preserve"> as </w:t>
      </w:r>
      <w:proofErr w:type="spellStart"/>
      <w:r>
        <w:t>dolo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intorem</w:t>
      </w:r>
      <w:proofErr w:type="spellEnd"/>
      <w:r>
        <w:t xml:space="preserve"> auta </w:t>
      </w:r>
      <w:proofErr w:type="spellStart"/>
      <w:r>
        <w:t>doluptat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laut</w:t>
      </w:r>
      <w:proofErr w:type="spellEnd"/>
      <w:r>
        <w:t xml:space="preserve"> et </w:t>
      </w:r>
      <w:proofErr w:type="spellStart"/>
      <w:r>
        <w:t>aut</w:t>
      </w:r>
      <w:proofErr w:type="spellEnd"/>
      <w:r>
        <w:t xml:space="preserve"> </w:t>
      </w:r>
      <w:proofErr w:type="spellStart"/>
      <w:r>
        <w:t>hillabo</w:t>
      </w:r>
      <w:proofErr w:type="spellEnd"/>
      <w:r>
        <w:t xml:space="preserve"> </w:t>
      </w:r>
      <w:proofErr w:type="spellStart"/>
      <w:r>
        <w:t>rporepreped</w:t>
      </w:r>
      <w:proofErr w:type="spellEnd"/>
      <w:r>
        <w:t xml:space="preserve"> </w:t>
      </w:r>
      <w:proofErr w:type="spellStart"/>
      <w:r>
        <w:t>enda</w:t>
      </w:r>
      <w:proofErr w:type="spellEnd"/>
      <w:r>
        <w:t xml:space="preserve"> </w:t>
      </w:r>
      <w:proofErr w:type="spellStart"/>
      <w:r>
        <w:t>doluptaspere</w:t>
      </w:r>
      <w:proofErr w:type="spellEnd"/>
      <w:r>
        <w:t xml:space="preserve"> </w:t>
      </w:r>
      <w:proofErr w:type="spellStart"/>
      <w:r>
        <w:t>voluptatum</w:t>
      </w:r>
      <w:proofErr w:type="spellEnd"/>
      <w:r>
        <w:t xml:space="preserve"> </w:t>
      </w:r>
      <w:proofErr w:type="spellStart"/>
      <w:r>
        <w:t>hario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viditatur</w:t>
      </w:r>
      <w:proofErr w:type="spellEnd"/>
      <w:r>
        <w:t xml:space="preserve">, </w:t>
      </w:r>
      <w:proofErr w:type="spellStart"/>
      <w:r>
        <w:t>nim</w:t>
      </w:r>
      <w:proofErr w:type="spellEnd"/>
      <w:r>
        <w:t xml:space="preserve"> </w:t>
      </w:r>
      <w:proofErr w:type="spellStart"/>
      <w:r>
        <w:t>re</w:t>
      </w:r>
      <w:proofErr w:type="spellEnd"/>
      <w:r>
        <w:t xml:space="preserve"> </w:t>
      </w:r>
      <w:proofErr w:type="spellStart"/>
      <w:r>
        <w:t>apienienim</w:t>
      </w:r>
      <w:proofErr w:type="spellEnd"/>
      <w:r>
        <w:t xml:space="preserve"> </w:t>
      </w:r>
      <w:proofErr w:type="spellStart"/>
      <w:r>
        <w:t>nonet</w:t>
      </w:r>
      <w:proofErr w:type="spellEnd"/>
      <w:r>
        <w:t xml:space="preserve"> </w:t>
      </w:r>
      <w:proofErr w:type="spellStart"/>
      <w:r>
        <w:t>assit</w:t>
      </w:r>
      <w:proofErr w:type="spellEnd"/>
      <w:r>
        <w:t xml:space="preserve">, </w:t>
      </w:r>
      <w:proofErr w:type="spellStart"/>
      <w:r>
        <w:t>offictis</w:t>
      </w:r>
      <w:proofErr w:type="spellEnd"/>
      <w:r>
        <w:t xml:space="preserve"> </w:t>
      </w:r>
      <w:proofErr w:type="spellStart"/>
      <w:r>
        <w:t>soloriossi</w:t>
      </w:r>
      <w:proofErr w:type="spellEnd"/>
      <w:r>
        <w:t xml:space="preserve"> </w:t>
      </w:r>
      <w:proofErr w:type="spellStart"/>
      <w:r>
        <w:t>delia</w:t>
      </w:r>
      <w:proofErr w:type="spellEnd"/>
      <w:r>
        <w:t xml:space="preserve"> </w:t>
      </w:r>
      <w:proofErr w:type="spellStart"/>
      <w:r>
        <w:t>quide</w:t>
      </w:r>
      <w:proofErr w:type="spellEnd"/>
      <w:r>
        <w:t xml:space="preserve"> </w:t>
      </w:r>
      <w:proofErr w:type="spellStart"/>
      <w:r>
        <w:t>omnim</w:t>
      </w:r>
      <w:proofErr w:type="spellEnd"/>
      <w:r>
        <w:t xml:space="preserve"> et </w:t>
      </w:r>
      <w:proofErr w:type="spellStart"/>
      <w:r>
        <w:t>quid</w:t>
      </w:r>
      <w:proofErr w:type="spellEnd"/>
      <w:r>
        <w:t xml:space="preserve"> </w:t>
      </w:r>
      <w:proofErr w:type="spellStart"/>
      <w:r>
        <w:t>moluptat</w:t>
      </w:r>
      <w:proofErr w:type="spellEnd"/>
      <w:r>
        <w:t xml:space="preserve"> </w:t>
      </w:r>
      <w:proofErr w:type="spellStart"/>
      <w:r>
        <w:t>maximenditas</w:t>
      </w:r>
      <w:proofErr w:type="spellEnd"/>
      <w:r>
        <w:t xml:space="preserve"> </w:t>
      </w:r>
      <w:proofErr w:type="spellStart"/>
      <w:r>
        <w:t>rendi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ex </w:t>
      </w:r>
      <w:proofErr w:type="spellStart"/>
      <w:r>
        <w:t>eicaboria</w:t>
      </w:r>
      <w:proofErr w:type="spellEnd"/>
      <w:r>
        <w:t xml:space="preserve"> pro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inum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 </w:t>
      </w:r>
      <w:proofErr w:type="spellStart"/>
      <w:r>
        <w:t>mo</w:t>
      </w:r>
      <w:proofErr w:type="spellEnd"/>
      <w:r>
        <w:t xml:space="preserve"> </w:t>
      </w:r>
      <w:proofErr w:type="spellStart"/>
      <w:r>
        <w:t>occus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 nam, </w:t>
      </w:r>
      <w:proofErr w:type="spellStart"/>
      <w:r>
        <w:t>temporerum</w:t>
      </w:r>
      <w:proofErr w:type="spellEnd"/>
      <w:r>
        <w:t xml:space="preserve"> esti </w:t>
      </w:r>
      <w:proofErr w:type="spellStart"/>
      <w:r>
        <w:t>dolo</w:t>
      </w:r>
      <w:proofErr w:type="spellEnd"/>
      <w:r>
        <w:t xml:space="preserve"> is </w:t>
      </w:r>
      <w:proofErr w:type="spellStart"/>
      <w:r>
        <w:t>duciduntis</w:t>
      </w:r>
      <w:proofErr w:type="spellEnd"/>
      <w:r>
        <w:t xml:space="preserve"> </w:t>
      </w:r>
      <w:proofErr w:type="spellStart"/>
      <w:r>
        <w:t>dellitatque</w:t>
      </w:r>
      <w:proofErr w:type="spellEnd"/>
      <w:r>
        <w:t xml:space="preserve"> </w:t>
      </w:r>
      <w:proofErr w:type="spellStart"/>
      <w:r>
        <w:t>nihit</w:t>
      </w:r>
      <w:proofErr w:type="spellEnd"/>
      <w:r>
        <w:t>.</w:t>
      </w:r>
    </w:p>
    <w:p w14:paraId="62D8BF0F" w14:textId="77777777" w:rsidR="0044358C" w:rsidRDefault="0044358C" w:rsidP="0044358C">
      <w:pPr>
        <w:pStyle w:val="Alaotsikko"/>
      </w:pPr>
      <w:r>
        <w:t>Väliotsikko</w:t>
      </w:r>
    </w:p>
    <w:p w14:paraId="30268F65" w14:textId="77777777" w:rsidR="0044358C" w:rsidRDefault="0044358C" w:rsidP="0044358C">
      <w:pPr>
        <w:pStyle w:val="Leipteksti"/>
      </w:pPr>
      <w:r>
        <w:t xml:space="preserve">Et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facim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Is </w:t>
      </w:r>
      <w:proofErr w:type="spellStart"/>
      <w:r>
        <w:t>atur</w:t>
      </w:r>
      <w:proofErr w:type="spellEnd"/>
      <w:r>
        <w:t xml:space="preserve"> </w:t>
      </w:r>
      <w:proofErr w:type="spellStart"/>
      <w:r>
        <w:t>sequo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culparu</w:t>
      </w:r>
      <w:proofErr w:type="spellEnd"/>
      <w:r>
        <w:t xml:space="preserve"> </w:t>
      </w:r>
      <w:proofErr w:type="spellStart"/>
      <w:r>
        <w:t>ptatur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quiberes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cone</w:t>
      </w:r>
      <w:proofErr w:type="spellEnd"/>
      <w:r>
        <w:t xml:space="preserve"> </w:t>
      </w:r>
      <w:proofErr w:type="spellStart"/>
      <w:r>
        <w:t>nime</w:t>
      </w:r>
      <w:proofErr w:type="spellEnd"/>
      <w:r>
        <w:t xml:space="preserve"> </w:t>
      </w:r>
      <w:proofErr w:type="spellStart"/>
      <w:r>
        <w:t>volut</w:t>
      </w:r>
      <w:proofErr w:type="spellEnd"/>
      <w:r>
        <w:t xml:space="preserve"> a </w:t>
      </w:r>
      <w:proofErr w:type="spellStart"/>
      <w:r>
        <w:t>soluptame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utaepre</w:t>
      </w:r>
      <w:proofErr w:type="spellEnd"/>
      <w:r>
        <w:t xml:space="preserve"> </w:t>
      </w:r>
      <w:proofErr w:type="spellStart"/>
      <w:r>
        <w:t>mquiae</w:t>
      </w:r>
      <w:proofErr w:type="spellEnd"/>
      <w:r>
        <w:t xml:space="preserve"> </w:t>
      </w:r>
      <w:proofErr w:type="spellStart"/>
      <w:r>
        <w:t>plitatiur</w:t>
      </w:r>
      <w:proofErr w:type="spellEnd"/>
      <w:r>
        <w:t xml:space="preserve">. </w:t>
      </w:r>
      <w:proofErr w:type="spellStart"/>
      <w:r>
        <w:t>Equi</w:t>
      </w:r>
      <w:proofErr w:type="spellEnd"/>
      <w:r>
        <w:t xml:space="preserve"> </w:t>
      </w:r>
      <w:proofErr w:type="spellStart"/>
      <w:r>
        <w:t>tectiaerum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et, is </w:t>
      </w:r>
      <w:proofErr w:type="spellStart"/>
      <w:r>
        <w:t>minihilliti</w:t>
      </w:r>
      <w:proofErr w:type="spellEnd"/>
      <w:r>
        <w:t xml:space="preserve"> </w:t>
      </w:r>
      <w:proofErr w:type="spellStart"/>
      <w:r>
        <w:t>voluptae</w:t>
      </w:r>
      <w:proofErr w:type="spellEnd"/>
      <w:r>
        <w:t xml:space="preserve">. </w:t>
      </w:r>
      <w:proofErr w:type="spellStart"/>
      <w:r>
        <w:t>Ita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rempor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ommo</w:t>
      </w:r>
      <w:proofErr w:type="spellEnd"/>
      <w:r>
        <w:t xml:space="preserve"> </w:t>
      </w:r>
      <w:proofErr w:type="spellStart"/>
      <w:r>
        <w:t>bear-istectem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maion</w:t>
      </w:r>
      <w:proofErr w:type="spellEnd"/>
      <w:r>
        <w:t xml:space="preserve"> </w:t>
      </w:r>
      <w:proofErr w:type="spellStart"/>
      <w:r>
        <w:t>experum</w:t>
      </w:r>
      <w:proofErr w:type="spellEnd"/>
      <w:r>
        <w:t xml:space="preserve"> </w:t>
      </w:r>
      <w:proofErr w:type="spellStart"/>
      <w:r>
        <w:t>quiatur</w:t>
      </w:r>
      <w:proofErr w:type="spellEnd"/>
      <w:r>
        <w:t xml:space="preserve">, </w:t>
      </w:r>
      <w:proofErr w:type="spellStart"/>
      <w:r>
        <w:t>nonet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rem </w:t>
      </w:r>
      <w:proofErr w:type="spellStart"/>
      <w:r>
        <w:t>aceped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expe</w:t>
      </w:r>
      <w:proofErr w:type="spellEnd"/>
      <w:r>
        <w:t xml:space="preserve"> </w:t>
      </w:r>
      <w:proofErr w:type="spellStart"/>
      <w:r>
        <w:t>plitatin</w:t>
      </w:r>
      <w:proofErr w:type="spellEnd"/>
      <w:r>
        <w:t xml:space="preserve"> </w:t>
      </w:r>
      <w:proofErr w:type="spellStart"/>
      <w:r>
        <w:t>nonestiu</w:t>
      </w:r>
      <w:proofErr w:type="spellEnd"/>
      <w:r>
        <w:t>.</w:t>
      </w:r>
    </w:p>
    <w:p w14:paraId="5257F393" w14:textId="77777777" w:rsidR="0044358C" w:rsidRDefault="0044358C" w:rsidP="0044358C">
      <w:pPr>
        <w:pStyle w:val="Leipteksti"/>
      </w:pPr>
      <w:proofErr w:type="spellStart"/>
      <w:r>
        <w:t>Lorrovi</w:t>
      </w:r>
      <w:proofErr w:type="spellEnd"/>
      <w:r>
        <w:t xml:space="preserve"> </w:t>
      </w:r>
      <w:proofErr w:type="spellStart"/>
      <w:r>
        <w:t>desedis</w:t>
      </w:r>
      <w:proofErr w:type="spellEnd"/>
      <w:r>
        <w:t xml:space="preserve"> es </w:t>
      </w:r>
      <w:proofErr w:type="spellStart"/>
      <w:r>
        <w:t>estiis</w:t>
      </w:r>
      <w:proofErr w:type="spellEnd"/>
      <w:r>
        <w:t xml:space="preserve"> </w:t>
      </w:r>
      <w:proofErr w:type="spellStart"/>
      <w:r>
        <w:t>ipsaest</w:t>
      </w:r>
      <w:proofErr w:type="spellEnd"/>
      <w:r>
        <w:t xml:space="preserve"> </w:t>
      </w:r>
      <w:proofErr w:type="spellStart"/>
      <w:r>
        <w:t>iberspe</w:t>
      </w:r>
      <w:proofErr w:type="spellEnd"/>
      <w:r>
        <w:t xml:space="preserve"> </w:t>
      </w:r>
      <w:proofErr w:type="spellStart"/>
      <w:r>
        <w:t>dipsus</w:t>
      </w:r>
      <w:proofErr w:type="spellEnd"/>
      <w:r>
        <w:t xml:space="preserve"> </w:t>
      </w:r>
      <w:proofErr w:type="spellStart"/>
      <w:r>
        <w:t>eligenit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conecum</w:t>
      </w:r>
      <w:proofErr w:type="spellEnd"/>
      <w:r>
        <w:t xml:space="preserve"> </w:t>
      </w:r>
      <w:proofErr w:type="spellStart"/>
      <w:r>
        <w:t>volut</w:t>
      </w:r>
      <w:proofErr w:type="spellEnd"/>
      <w:r>
        <w:t xml:space="preserve"> </w:t>
      </w:r>
      <w:proofErr w:type="spellStart"/>
      <w:r>
        <w:t>remporepre</w:t>
      </w:r>
      <w:proofErr w:type="spellEnd"/>
      <w:r>
        <w:t xml:space="preserve"> </w:t>
      </w:r>
      <w:proofErr w:type="spellStart"/>
      <w:r>
        <w:t>exeribus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enem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dia </w:t>
      </w:r>
      <w:proofErr w:type="spellStart"/>
      <w:r>
        <w:t>volorehent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optae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illignam</w:t>
      </w:r>
      <w:proofErr w:type="spellEnd"/>
      <w:r>
        <w:t xml:space="preserve"> </w:t>
      </w:r>
      <w:proofErr w:type="spellStart"/>
      <w:r>
        <w:t>hillori</w:t>
      </w:r>
      <w:proofErr w:type="spellEnd"/>
      <w:r>
        <w:t xml:space="preserve"> </w:t>
      </w:r>
      <w:proofErr w:type="spellStart"/>
      <w:r>
        <w:t>beratur</w:t>
      </w:r>
      <w:proofErr w:type="spellEnd"/>
      <w:r>
        <w:t xml:space="preserve"> as </w:t>
      </w:r>
      <w:proofErr w:type="spellStart"/>
      <w:r>
        <w:t>dolo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intorem</w:t>
      </w:r>
      <w:proofErr w:type="spellEnd"/>
      <w:r>
        <w:t xml:space="preserve"> auta </w:t>
      </w:r>
      <w:proofErr w:type="spellStart"/>
      <w:r>
        <w:t>doluptat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laut</w:t>
      </w:r>
      <w:proofErr w:type="spellEnd"/>
      <w:r>
        <w:t xml:space="preserve"> et </w:t>
      </w:r>
      <w:proofErr w:type="spellStart"/>
      <w:r>
        <w:t>aut</w:t>
      </w:r>
      <w:proofErr w:type="spellEnd"/>
      <w:r>
        <w:t xml:space="preserve"> </w:t>
      </w:r>
      <w:proofErr w:type="spellStart"/>
      <w:r>
        <w:t>hillabo</w:t>
      </w:r>
      <w:proofErr w:type="spellEnd"/>
      <w:r>
        <w:t xml:space="preserve"> </w:t>
      </w:r>
      <w:proofErr w:type="spellStart"/>
      <w:r>
        <w:t>rporepreped</w:t>
      </w:r>
      <w:proofErr w:type="spellEnd"/>
      <w:r>
        <w:t xml:space="preserve"> </w:t>
      </w:r>
      <w:proofErr w:type="spellStart"/>
      <w:r>
        <w:t>enda</w:t>
      </w:r>
      <w:proofErr w:type="spellEnd"/>
      <w:r>
        <w:t xml:space="preserve"> </w:t>
      </w:r>
      <w:proofErr w:type="spellStart"/>
      <w:r>
        <w:t>doluptaspere</w:t>
      </w:r>
      <w:proofErr w:type="spellEnd"/>
      <w:r>
        <w:t xml:space="preserve"> </w:t>
      </w:r>
      <w:proofErr w:type="spellStart"/>
      <w:r>
        <w:t>voluptatum</w:t>
      </w:r>
      <w:proofErr w:type="spellEnd"/>
      <w:r>
        <w:t xml:space="preserve"> </w:t>
      </w:r>
      <w:proofErr w:type="spellStart"/>
      <w:r>
        <w:t>hario</w:t>
      </w:r>
      <w:proofErr w:type="spellEnd"/>
      <w:r>
        <w:t xml:space="preserve"> </w:t>
      </w:r>
      <w:proofErr w:type="spellStart"/>
      <w:r>
        <w:t>do-lore</w:t>
      </w:r>
      <w:proofErr w:type="spellEnd"/>
      <w:r>
        <w:t xml:space="preserve"> </w:t>
      </w:r>
      <w:proofErr w:type="spellStart"/>
      <w:r>
        <w:t>viditatur</w:t>
      </w:r>
      <w:proofErr w:type="spellEnd"/>
      <w:r>
        <w:t xml:space="preserve">, </w:t>
      </w:r>
      <w:proofErr w:type="spellStart"/>
      <w:r>
        <w:t>nim</w:t>
      </w:r>
      <w:proofErr w:type="spellEnd"/>
      <w:r>
        <w:t xml:space="preserve"> </w:t>
      </w:r>
      <w:proofErr w:type="spellStart"/>
      <w:r>
        <w:t>re</w:t>
      </w:r>
      <w:proofErr w:type="spellEnd"/>
      <w:r>
        <w:t xml:space="preserve"> </w:t>
      </w:r>
      <w:proofErr w:type="spellStart"/>
      <w:proofErr w:type="gramStart"/>
      <w:r>
        <w:t>apienienim.Eniminis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videscim</w:t>
      </w:r>
      <w:proofErr w:type="spellEnd"/>
      <w:r>
        <w:t xml:space="preserve">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excerio</w:t>
      </w:r>
      <w:proofErr w:type="spellEnd"/>
      <w:r>
        <w:t xml:space="preserve">. </w:t>
      </w:r>
    </w:p>
    <w:p w14:paraId="13283F19" w14:textId="77777777" w:rsidR="0044358C" w:rsidRDefault="0044358C" w:rsidP="0044358C">
      <w:pPr>
        <w:pStyle w:val="Leipteksti"/>
      </w:pPr>
      <w:proofErr w:type="spellStart"/>
      <w:r>
        <w:t>Ehenimo</w:t>
      </w:r>
      <w:proofErr w:type="spellEnd"/>
      <w:r>
        <w:t xml:space="preserve"> </w:t>
      </w:r>
      <w:proofErr w:type="spellStart"/>
      <w:r>
        <w:t>diciur</w:t>
      </w:r>
      <w:proofErr w:type="spellEnd"/>
      <w:r>
        <w:t xml:space="preserve">,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doluptatibus</w:t>
      </w:r>
      <w:proofErr w:type="spellEnd"/>
      <w:r>
        <w:t xml:space="preserve"> </w:t>
      </w:r>
      <w:proofErr w:type="spellStart"/>
      <w:r>
        <w:t>seq</w:t>
      </w:r>
      <w:proofErr w:type="spellEnd"/>
      <w:r>
        <w:t xml:space="preserve">-uis </w:t>
      </w:r>
      <w:proofErr w:type="spellStart"/>
      <w:r>
        <w:t>nusciumque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quidellita</w:t>
      </w:r>
      <w:proofErr w:type="spellEnd"/>
      <w:r>
        <w:t xml:space="preserve"> </w:t>
      </w:r>
      <w:proofErr w:type="spellStart"/>
      <w:r>
        <w:t>alique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</w:t>
      </w:r>
      <w:proofErr w:type="spellStart"/>
      <w:r>
        <w:t>ipsae</w:t>
      </w:r>
      <w:proofErr w:type="spellEnd"/>
      <w:r>
        <w:t xml:space="preserve"> </w:t>
      </w:r>
      <w:proofErr w:type="spellStart"/>
      <w:r>
        <w:t>duntum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rem </w:t>
      </w:r>
      <w:proofErr w:type="spellStart"/>
      <w:r>
        <w:t>ad</w:t>
      </w:r>
      <w:proofErr w:type="spellEnd"/>
      <w:r>
        <w:t xml:space="preserve"> </w:t>
      </w:r>
      <w:proofErr w:type="spellStart"/>
      <w:r>
        <w:t>ent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maxi-mentem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, </w:t>
      </w:r>
      <w:proofErr w:type="spellStart"/>
      <w:r>
        <w:t>sitae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</w:t>
      </w:r>
      <w:proofErr w:type="spellStart"/>
      <w:r>
        <w:t>ipsanis</w:t>
      </w:r>
      <w:proofErr w:type="spellEnd"/>
      <w:r>
        <w:t xml:space="preserve"> as.</w:t>
      </w:r>
    </w:p>
    <w:p w14:paraId="0A095CC1" w14:textId="77777777" w:rsidR="0044358C" w:rsidRDefault="0044358C" w:rsidP="0044358C">
      <w:pPr>
        <w:pStyle w:val="Leipteksti"/>
      </w:pPr>
    </w:p>
    <w:p w14:paraId="24381435" w14:textId="77777777" w:rsidR="0044358C" w:rsidRDefault="0044358C" w:rsidP="0044358C">
      <w:pPr>
        <w:pStyle w:val="Leipteksti"/>
      </w:pPr>
      <w:r>
        <w:rPr>
          <w:noProof/>
        </w:rPr>
        <mc:AlternateContent>
          <mc:Choice Requires="wps">
            <w:drawing>
              <wp:inline distT="0" distB="0" distL="0" distR="0" wp14:anchorId="2D343BBB" wp14:editId="47E4518B">
                <wp:extent cx="2613600" cy="2026800"/>
                <wp:effectExtent l="0" t="0" r="0" b="0"/>
                <wp:docPr id="282" name="Suorakulmio 282" descr="Infolaatikk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00" cy="2026800"/>
                        </a:xfrm>
                        <a:prstGeom prst="rect">
                          <a:avLst/>
                        </a:prstGeom>
                        <a:solidFill>
                          <a:srgbClr val="B8CC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23E4F" w14:textId="77777777" w:rsidR="0044358C" w:rsidRPr="001B418F" w:rsidRDefault="0044358C" w:rsidP="0044358C">
                            <w:pPr>
                              <w:pStyle w:val="Alaotsikko"/>
                            </w:pPr>
                            <w:r w:rsidRPr="001B418F">
                              <w:t>Infolaatikko</w:t>
                            </w:r>
                          </w:p>
                          <w:p w14:paraId="7E8D0E60" w14:textId="77777777" w:rsidR="0044358C" w:rsidRPr="001B418F" w:rsidRDefault="0044358C" w:rsidP="0044358C">
                            <w:pPr>
                              <w:pStyle w:val="Info-leipteksti"/>
                            </w:pPr>
                            <w:r w:rsidRPr="001B418F">
                              <w:t xml:space="preserve">Et </w:t>
                            </w:r>
                            <w:proofErr w:type="spellStart"/>
                            <w:r w:rsidRPr="001B418F">
                              <w:t>ut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facim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fuga</w:t>
                            </w:r>
                            <w:proofErr w:type="spellEnd"/>
                            <w:r w:rsidRPr="001B418F">
                              <w:t xml:space="preserve">. Is </w:t>
                            </w:r>
                            <w:proofErr w:type="spellStart"/>
                            <w:r w:rsidRPr="001B418F">
                              <w:t>atur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sequo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que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non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culparu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ptatur</w:t>
                            </w:r>
                            <w:proofErr w:type="spellEnd"/>
                            <w:r w:rsidRPr="001B418F">
                              <w:t xml:space="preserve">, </w:t>
                            </w:r>
                            <w:proofErr w:type="spellStart"/>
                            <w:r w:rsidRPr="001B418F">
                              <w:t>od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quiberes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non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cone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nime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volut</w:t>
                            </w:r>
                            <w:proofErr w:type="spellEnd"/>
                            <w:r w:rsidRPr="001B418F">
                              <w:t xml:space="preserve"> a </w:t>
                            </w:r>
                            <w:proofErr w:type="spellStart"/>
                            <w:r w:rsidRPr="001B418F">
                              <w:t>soluptame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volupta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aut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aut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aut</w:t>
                            </w:r>
                            <w:proofErr w:type="spellEnd"/>
                            <w:r w:rsidRPr="001B418F">
                              <w:t xml:space="preserve"> et </w:t>
                            </w:r>
                            <w:proofErr w:type="spellStart"/>
                            <w:r w:rsidRPr="001B418F">
                              <w:t>dem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 w:rsidRPr="001B418F">
                              <w:t>utaepre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mquiae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plitatiur</w:t>
                            </w:r>
                            <w:proofErr w:type="spellEnd"/>
                            <w:r w:rsidRPr="001B418F">
                              <w:t xml:space="preserve">. </w:t>
                            </w:r>
                            <w:proofErr w:type="spellStart"/>
                            <w:r w:rsidRPr="001B418F">
                              <w:t>Equi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tectiaerum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que</w:t>
                            </w:r>
                            <w:proofErr w:type="spellEnd"/>
                            <w:r w:rsidRPr="001B418F">
                              <w:t xml:space="preserve">. </w:t>
                            </w:r>
                            <w:proofErr w:type="spellStart"/>
                            <w:r w:rsidRPr="001B418F">
                              <w:t>Erisquam</w:t>
                            </w:r>
                            <w:proofErr w:type="spellEnd"/>
                            <w:r w:rsidRPr="001B418F">
                              <w:t xml:space="preserve"> et </w:t>
                            </w:r>
                            <w:proofErr w:type="spellStart"/>
                            <w:r w:rsidRPr="001B418F">
                              <w:t>quas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sanis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pa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solupta</w:t>
                            </w:r>
                            <w:proofErr w:type="spellEnd"/>
                            <w:r w:rsidRPr="001B418F">
                              <w:t xml:space="preserve"> Et </w:t>
                            </w:r>
                            <w:proofErr w:type="spellStart"/>
                            <w:r w:rsidRPr="001B418F">
                              <w:t>ut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facim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fuga</w:t>
                            </w:r>
                            <w:proofErr w:type="spellEnd"/>
                            <w:r w:rsidRPr="001B418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98000" tIns="36000" rIns="180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343BBB" id="Suorakulmio 282" o:spid="_x0000_s1026" alt="Infolaatikko" style="width:205.8pt;height:15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" fillcolor="#b8ccea" stroked="f" strokeweight="2pt">
                <v:textbox inset="5.5mm,1mm,5mm,3mm">
                  <w:txbxContent>
                    <w:p w14:paraId="0C323E4F" w14:textId="77777777" w:rsidR="0044358C" w:rsidRPr="001B418F" w:rsidRDefault="0044358C" w:rsidP="0044358C">
                      <w:pPr>
                        <w:pStyle w:val="Alaotsikko"/>
                      </w:pPr>
                      <w:r w:rsidRPr="001B418F">
                        <w:t>Infolaatikko</w:t>
                      </w:r>
                    </w:p>
                    <w:p w14:paraId="7E8D0E60" w14:textId="77777777" w:rsidR="0044358C" w:rsidRPr="001B418F" w:rsidRDefault="0044358C" w:rsidP="0044358C">
                      <w:pPr>
                        <w:pStyle w:val="Info-leipteksti"/>
                      </w:pPr>
                      <w:r w:rsidRPr="001B418F">
                        <w:t xml:space="preserve">Et </w:t>
                      </w:r>
                      <w:proofErr w:type="spellStart"/>
                      <w:r w:rsidRPr="001B418F">
                        <w:t>ut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facim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fuga</w:t>
                      </w:r>
                      <w:proofErr w:type="spellEnd"/>
                      <w:r w:rsidRPr="001B418F">
                        <w:t xml:space="preserve">. Is </w:t>
                      </w:r>
                      <w:proofErr w:type="spellStart"/>
                      <w:r w:rsidRPr="001B418F">
                        <w:t>atur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sequo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que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non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culparu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ptatur</w:t>
                      </w:r>
                      <w:proofErr w:type="spellEnd"/>
                      <w:r w:rsidRPr="001B418F">
                        <w:t xml:space="preserve">, </w:t>
                      </w:r>
                      <w:proofErr w:type="spellStart"/>
                      <w:r w:rsidRPr="001B418F">
                        <w:t>od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quiberes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non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cone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nime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volut</w:t>
                      </w:r>
                      <w:proofErr w:type="spellEnd"/>
                      <w:r w:rsidRPr="001B418F">
                        <w:t xml:space="preserve"> a </w:t>
                      </w:r>
                      <w:proofErr w:type="spellStart"/>
                      <w:r w:rsidRPr="001B418F">
                        <w:t>soluptame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volupta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aut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aut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aut</w:t>
                      </w:r>
                      <w:proofErr w:type="spellEnd"/>
                      <w:r w:rsidRPr="001B418F">
                        <w:t xml:space="preserve"> et </w:t>
                      </w:r>
                      <w:proofErr w:type="spellStart"/>
                      <w:r w:rsidRPr="001B418F">
                        <w:t>dem</w:t>
                      </w:r>
                      <w:proofErr w:type="spellEnd"/>
                      <w:r w:rsidRPr="001B418F">
                        <w:t xml:space="preserve"> </w:t>
                      </w:r>
                      <w:r>
                        <w:br/>
                      </w:r>
                      <w:proofErr w:type="spellStart"/>
                      <w:r w:rsidRPr="001B418F">
                        <w:t>utaepre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mquiae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plitatiur</w:t>
                      </w:r>
                      <w:proofErr w:type="spellEnd"/>
                      <w:r w:rsidRPr="001B418F">
                        <w:t xml:space="preserve">. </w:t>
                      </w:r>
                      <w:proofErr w:type="spellStart"/>
                      <w:r w:rsidRPr="001B418F">
                        <w:t>Equi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tectiaerum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que</w:t>
                      </w:r>
                      <w:proofErr w:type="spellEnd"/>
                      <w:r w:rsidRPr="001B418F">
                        <w:t xml:space="preserve">. </w:t>
                      </w:r>
                      <w:proofErr w:type="spellStart"/>
                      <w:r w:rsidRPr="001B418F">
                        <w:t>Erisquam</w:t>
                      </w:r>
                      <w:proofErr w:type="spellEnd"/>
                      <w:r w:rsidRPr="001B418F">
                        <w:t xml:space="preserve"> et </w:t>
                      </w:r>
                      <w:proofErr w:type="spellStart"/>
                      <w:r w:rsidRPr="001B418F">
                        <w:t>quas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sanis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pa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solupta</w:t>
                      </w:r>
                      <w:proofErr w:type="spellEnd"/>
                      <w:r w:rsidRPr="001B418F">
                        <w:t xml:space="preserve"> Et </w:t>
                      </w:r>
                      <w:proofErr w:type="spellStart"/>
                      <w:r w:rsidRPr="001B418F">
                        <w:t>ut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facim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fuga</w:t>
                      </w:r>
                      <w:proofErr w:type="spellEnd"/>
                      <w:r w:rsidRPr="001B418F"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66C02A8" w14:textId="77777777" w:rsidR="0044358C" w:rsidRDefault="0044358C" w:rsidP="003A1656">
      <w:pPr>
        <w:sectPr w:rsidR="0044358C" w:rsidSect="0044358C">
          <w:type w:val="continuous"/>
          <w:pgSz w:w="11906" w:h="16838" w:code="9"/>
          <w:pgMar w:top="3119" w:right="709" w:bottom="1361" w:left="2665" w:header="709" w:footer="680" w:gutter="0"/>
          <w:cols w:num="2" w:space="284"/>
          <w:docGrid w:linePitch="360"/>
        </w:sectPr>
      </w:pPr>
    </w:p>
    <w:p w14:paraId="1C97DD35" w14:textId="77777777" w:rsidR="001D0861" w:rsidRPr="00BB5B18" w:rsidRDefault="001D0861" w:rsidP="001D0861">
      <w:pPr>
        <w:pStyle w:val="Otsikko"/>
        <w:spacing w:before="0"/>
      </w:pPr>
      <w:r w:rsidRPr="00BB5B18">
        <w:lastRenderedPageBreak/>
        <w:t>Otsikko korkeintaan</w:t>
      </w:r>
      <w:r>
        <w:t xml:space="preserve"> </w:t>
      </w:r>
      <w:r w:rsidRPr="00BB5B18">
        <w:t>kahdessa rivissä</w:t>
      </w:r>
    </w:p>
    <w:p w14:paraId="090DEB69" w14:textId="77777777" w:rsidR="001D0861" w:rsidRDefault="001D0861" w:rsidP="001D0861">
      <w:pPr>
        <w:pStyle w:val="Leipteksti"/>
      </w:pPr>
      <w:proofErr w:type="spellStart"/>
      <w:proofErr w:type="gramStart"/>
      <w:r>
        <w:t>lut</w:t>
      </w:r>
      <w:proofErr w:type="spellEnd"/>
      <w:proofErr w:type="gramEnd"/>
      <w:r>
        <w:t xml:space="preserve"> a </w:t>
      </w:r>
      <w:proofErr w:type="spellStart"/>
      <w:r>
        <w:t>soluptame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utaepre</w:t>
      </w:r>
      <w:proofErr w:type="spellEnd"/>
      <w:r>
        <w:t xml:space="preserve"> </w:t>
      </w:r>
      <w:proofErr w:type="spellStart"/>
      <w:r>
        <w:t>mquiae</w:t>
      </w:r>
      <w:proofErr w:type="spellEnd"/>
      <w:r>
        <w:t xml:space="preserve"> </w:t>
      </w:r>
      <w:proofErr w:type="spellStart"/>
      <w:r>
        <w:t>plitatiur</w:t>
      </w:r>
      <w:proofErr w:type="spellEnd"/>
      <w:r>
        <w:t xml:space="preserve">. </w:t>
      </w:r>
      <w:proofErr w:type="spellStart"/>
      <w:r>
        <w:t>Equi</w:t>
      </w:r>
      <w:proofErr w:type="spellEnd"/>
      <w:r>
        <w:t xml:space="preserve"> </w:t>
      </w:r>
      <w:proofErr w:type="spellStart"/>
      <w:r>
        <w:t>tectiaerum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et, is </w:t>
      </w:r>
      <w:proofErr w:type="spellStart"/>
      <w:r>
        <w:t>minihilliti</w:t>
      </w:r>
      <w:proofErr w:type="spellEnd"/>
      <w:r>
        <w:t xml:space="preserve"> </w:t>
      </w:r>
      <w:proofErr w:type="spellStart"/>
      <w:r>
        <w:t>voluptae</w:t>
      </w:r>
      <w:proofErr w:type="spellEnd"/>
      <w:r>
        <w:t xml:space="preserve">. </w:t>
      </w:r>
      <w:proofErr w:type="spellStart"/>
      <w:r>
        <w:t>Ita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rempor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ommo</w:t>
      </w:r>
      <w:proofErr w:type="spellEnd"/>
      <w:r>
        <w:t xml:space="preserve"> </w:t>
      </w:r>
      <w:proofErr w:type="spellStart"/>
      <w:r>
        <w:t>bearistectem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maion</w:t>
      </w:r>
      <w:proofErr w:type="spellEnd"/>
      <w:r>
        <w:t xml:space="preserve"> </w:t>
      </w:r>
      <w:proofErr w:type="spellStart"/>
      <w:r>
        <w:t>experum</w:t>
      </w:r>
      <w:proofErr w:type="spellEnd"/>
      <w:r>
        <w:t xml:space="preserve"> </w:t>
      </w:r>
      <w:proofErr w:type="spellStart"/>
      <w:r>
        <w:t>quiatur</w:t>
      </w:r>
      <w:proofErr w:type="spellEnd"/>
      <w:r>
        <w:t xml:space="preserve">, </w:t>
      </w:r>
      <w:proofErr w:type="spellStart"/>
      <w:r>
        <w:t>nonet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rem </w:t>
      </w:r>
      <w:proofErr w:type="spellStart"/>
      <w:r>
        <w:t>aceped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expe</w:t>
      </w:r>
      <w:proofErr w:type="spellEnd"/>
      <w:r>
        <w:t xml:space="preserve"> </w:t>
      </w:r>
      <w:proofErr w:type="spellStart"/>
      <w:r>
        <w:t>plitatin</w:t>
      </w:r>
      <w:proofErr w:type="spellEnd"/>
      <w:r>
        <w:t xml:space="preserve"> </w:t>
      </w:r>
      <w:proofErr w:type="spellStart"/>
      <w:r>
        <w:t>nonestiu</w:t>
      </w:r>
      <w:proofErr w:type="spellEnd"/>
      <w:r>
        <w:t>.</w:t>
      </w:r>
    </w:p>
    <w:p w14:paraId="760CD49D" w14:textId="77777777" w:rsidR="001D0861" w:rsidRDefault="001D0861" w:rsidP="001D0861">
      <w:pPr>
        <w:pStyle w:val="Alaotsikko"/>
      </w:pPr>
      <w:r>
        <w:t>Väliotsikko</w:t>
      </w:r>
    </w:p>
    <w:p w14:paraId="65457116" w14:textId="77777777" w:rsidR="001D0861" w:rsidRDefault="001D0861" w:rsidP="001D0861">
      <w:pPr>
        <w:pStyle w:val="Leipteksti"/>
      </w:pPr>
      <w:r>
        <w:t xml:space="preserve">Et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facim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Is </w:t>
      </w:r>
      <w:proofErr w:type="spellStart"/>
      <w:r>
        <w:t>atur</w:t>
      </w:r>
      <w:proofErr w:type="spellEnd"/>
      <w:r>
        <w:t xml:space="preserve"> </w:t>
      </w:r>
      <w:proofErr w:type="spellStart"/>
      <w:r>
        <w:t>sequo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culparu</w:t>
      </w:r>
      <w:proofErr w:type="spellEnd"/>
      <w:r>
        <w:t xml:space="preserve"> </w:t>
      </w:r>
      <w:proofErr w:type="spellStart"/>
      <w:r>
        <w:t>ptatur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quiberes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cone</w:t>
      </w:r>
      <w:proofErr w:type="spellEnd"/>
      <w:r>
        <w:t xml:space="preserve"> </w:t>
      </w:r>
      <w:proofErr w:type="spellStart"/>
      <w:r>
        <w:t>nime</w:t>
      </w:r>
      <w:proofErr w:type="spellEnd"/>
      <w:r>
        <w:t xml:space="preserve"> </w:t>
      </w:r>
      <w:proofErr w:type="spellStart"/>
      <w:r>
        <w:t>vo-lut</w:t>
      </w:r>
      <w:proofErr w:type="spellEnd"/>
      <w:r>
        <w:t xml:space="preserve"> a </w:t>
      </w:r>
      <w:proofErr w:type="spellStart"/>
      <w:r>
        <w:t>soluptame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utaepre</w:t>
      </w:r>
      <w:proofErr w:type="spellEnd"/>
      <w:r>
        <w:t xml:space="preserve"> </w:t>
      </w:r>
      <w:proofErr w:type="spellStart"/>
      <w:r>
        <w:t>mquiae</w:t>
      </w:r>
      <w:proofErr w:type="spellEnd"/>
      <w:r>
        <w:t xml:space="preserve"> </w:t>
      </w:r>
      <w:proofErr w:type="spellStart"/>
      <w:r>
        <w:t>plitatiur</w:t>
      </w:r>
      <w:proofErr w:type="spellEnd"/>
      <w:r>
        <w:t xml:space="preserve">. </w:t>
      </w:r>
      <w:proofErr w:type="spellStart"/>
      <w:r>
        <w:t>Equi</w:t>
      </w:r>
      <w:proofErr w:type="spellEnd"/>
      <w:r>
        <w:t xml:space="preserve"> </w:t>
      </w:r>
      <w:proofErr w:type="spellStart"/>
      <w:r>
        <w:t>tectiaerum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et, is </w:t>
      </w:r>
      <w:proofErr w:type="spellStart"/>
      <w:r>
        <w:t>minihilliti</w:t>
      </w:r>
      <w:proofErr w:type="spellEnd"/>
      <w:r>
        <w:t xml:space="preserve"> </w:t>
      </w:r>
      <w:proofErr w:type="spellStart"/>
      <w:r>
        <w:t>voluptae</w:t>
      </w:r>
      <w:proofErr w:type="spellEnd"/>
      <w:r>
        <w:t xml:space="preserve">. </w:t>
      </w:r>
      <w:proofErr w:type="spellStart"/>
      <w:r>
        <w:t>Ita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rempor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ommo</w:t>
      </w:r>
      <w:proofErr w:type="spellEnd"/>
      <w:r>
        <w:t xml:space="preserve"> </w:t>
      </w:r>
      <w:proofErr w:type="spellStart"/>
      <w:r>
        <w:t>bearistectem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maion</w:t>
      </w:r>
      <w:proofErr w:type="spellEnd"/>
      <w:r>
        <w:t xml:space="preserve"> </w:t>
      </w:r>
      <w:proofErr w:type="spellStart"/>
      <w:r>
        <w:t>experum</w:t>
      </w:r>
      <w:proofErr w:type="spellEnd"/>
      <w:r>
        <w:t xml:space="preserve"> </w:t>
      </w:r>
      <w:proofErr w:type="spellStart"/>
      <w:r>
        <w:t>quiatur</w:t>
      </w:r>
      <w:proofErr w:type="spellEnd"/>
      <w:r>
        <w:t xml:space="preserve">, </w:t>
      </w:r>
      <w:proofErr w:type="spellStart"/>
      <w:r>
        <w:t>nonet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rem </w:t>
      </w:r>
      <w:proofErr w:type="spellStart"/>
      <w:r>
        <w:t>aceped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expe</w:t>
      </w:r>
      <w:proofErr w:type="spellEnd"/>
      <w:r>
        <w:t xml:space="preserve"> </w:t>
      </w:r>
      <w:proofErr w:type="spellStart"/>
      <w:r>
        <w:t>plitatin</w:t>
      </w:r>
      <w:proofErr w:type="spellEnd"/>
      <w:r>
        <w:t xml:space="preserve"> </w:t>
      </w:r>
      <w:proofErr w:type="spellStart"/>
      <w:r>
        <w:t>nonestiu</w:t>
      </w:r>
      <w:proofErr w:type="spellEnd"/>
      <w:r>
        <w:t>.</w:t>
      </w:r>
    </w:p>
    <w:p w14:paraId="3410421E" w14:textId="6EC54CAA" w:rsidR="001D0861" w:rsidRDefault="001D0861" w:rsidP="001D0861">
      <w:pPr>
        <w:pStyle w:val="Leipteksti"/>
      </w:pPr>
      <w:proofErr w:type="spellStart"/>
      <w:r>
        <w:t>delia</w:t>
      </w:r>
      <w:proofErr w:type="spellEnd"/>
      <w:r>
        <w:t xml:space="preserve"> </w:t>
      </w:r>
      <w:proofErr w:type="spellStart"/>
      <w:r>
        <w:t>quide</w:t>
      </w:r>
      <w:proofErr w:type="spellEnd"/>
      <w:r>
        <w:t xml:space="preserve"> </w:t>
      </w:r>
      <w:proofErr w:type="spellStart"/>
      <w:r>
        <w:t>omnim</w:t>
      </w:r>
      <w:proofErr w:type="spellEnd"/>
      <w:r>
        <w:t xml:space="preserve"> et </w:t>
      </w:r>
      <w:proofErr w:type="spellStart"/>
      <w:r>
        <w:t>quid</w:t>
      </w:r>
      <w:proofErr w:type="spellEnd"/>
      <w:r>
        <w:t xml:space="preserve"> </w:t>
      </w:r>
      <w:proofErr w:type="spellStart"/>
      <w:r>
        <w:t>moluptat</w:t>
      </w:r>
      <w:proofErr w:type="spellEnd"/>
      <w:r>
        <w:t xml:space="preserve"> </w:t>
      </w:r>
      <w:proofErr w:type="spellStart"/>
      <w:r>
        <w:t>maximenditas</w:t>
      </w:r>
      <w:proofErr w:type="spellEnd"/>
      <w:r>
        <w:t xml:space="preserve"> </w:t>
      </w:r>
      <w:proofErr w:type="spellStart"/>
      <w:r>
        <w:t>rendi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ex </w:t>
      </w:r>
      <w:proofErr w:type="spellStart"/>
      <w:r>
        <w:t>eicaboria</w:t>
      </w:r>
      <w:proofErr w:type="spellEnd"/>
      <w:r>
        <w:t xml:space="preserve"> pro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inum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 </w:t>
      </w:r>
      <w:proofErr w:type="spellStart"/>
      <w:r>
        <w:t>mo</w:t>
      </w:r>
      <w:proofErr w:type="spellEnd"/>
      <w:r>
        <w:t>.</w:t>
      </w:r>
    </w:p>
    <w:p w14:paraId="221B18CF" w14:textId="77777777" w:rsidR="001D0861" w:rsidRPr="008F0610" w:rsidRDefault="001D0861" w:rsidP="001D0861">
      <w:pPr>
        <w:pStyle w:val="Leipteksti"/>
      </w:pPr>
    </w:p>
    <w:p w14:paraId="48AEB2DC" w14:textId="77777777" w:rsidR="00165FEE" w:rsidRDefault="003A1656" w:rsidP="00B46450">
      <w:pPr>
        <w:pStyle w:val="Alaotsikko"/>
      </w:pPr>
      <w:r>
        <w:rPr>
          <w:noProof/>
        </w:rPr>
        <w:drawing>
          <wp:inline distT="0" distB="0" distL="0" distR="0" wp14:anchorId="1D192ED2" wp14:editId="6A25E249">
            <wp:extent cx="5407200" cy="3510000"/>
            <wp:effectExtent l="0" t="0" r="3175" b="0"/>
            <wp:docPr id="283" name="Kuva 283" descr="Mallivalokuva mies ja nainen ulkosa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Kuva 283" descr="Mallivalokuva mies ja nainen ulkosall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200" cy="35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074DD" w14:textId="4C465616" w:rsidR="00165FEE" w:rsidRDefault="00165FEE" w:rsidP="00B46450">
      <w:pPr>
        <w:pStyle w:val="Alaotsikko"/>
      </w:pPr>
    </w:p>
    <w:p w14:paraId="46B70403" w14:textId="77777777" w:rsidR="001D0861" w:rsidRPr="008F0610" w:rsidRDefault="001D0861">
      <w:pPr>
        <w:pStyle w:val="Leipteksti"/>
      </w:pPr>
    </w:p>
    <w:sectPr w:rsidR="001D0861" w:rsidRPr="008F0610" w:rsidSect="0044358C">
      <w:pgSz w:w="11906" w:h="16838" w:code="9"/>
      <w:pgMar w:top="3119" w:right="709" w:bottom="1361" w:left="2665" w:header="709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3927" w14:textId="77777777" w:rsidR="001D0861" w:rsidRDefault="001D0861" w:rsidP="00AC7BC5">
      <w:r>
        <w:separator/>
      </w:r>
    </w:p>
    <w:p w14:paraId="10AA40A6" w14:textId="77777777" w:rsidR="001D0861" w:rsidRDefault="001D0861"/>
  </w:endnote>
  <w:endnote w:type="continuationSeparator" w:id="0">
    <w:p w14:paraId="11561F6E" w14:textId="77777777" w:rsidR="001D0861" w:rsidRDefault="001D0861" w:rsidP="00AC7BC5">
      <w:r>
        <w:continuationSeparator/>
      </w:r>
    </w:p>
    <w:p w14:paraId="300066E6" w14:textId="77777777" w:rsidR="001D0861" w:rsidRDefault="001D08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3D50" w14:textId="77777777" w:rsidR="003E63DE" w:rsidRDefault="003E63DE" w:rsidP="003E63DE">
    <w:pPr>
      <w:pStyle w:val="Alatunniste"/>
    </w:pPr>
  </w:p>
  <w:p w14:paraId="4C6BE71A" w14:textId="69413BED" w:rsidR="003E63DE" w:rsidRPr="003E63DE" w:rsidRDefault="003E63DE" w:rsidP="003E63DE">
    <w:pPr>
      <w:pStyle w:val="Alatunniste"/>
    </w:pPr>
    <w:r w:rsidRPr="008F0610">
      <w:t>Keski-Suomen hyvinvointialue |  www.hyvaks.fi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B439" w14:textId="77777777" w:rsidR="002B4A76" w:rsidRDefault="002B4A76" w:rsidP="003E63DE">
    <w:pPr>
      <w:pStyle w:val="Alatunniste"/>
    </w:pPr>
  </w:p>
  <w:p w14:paraId="6711DFB2" w14:textId="0A4F2204" w:rsidR="002B4A76" w:rsidRPr="003E63DE" w:rsidRDefault="002B4A76" w:rsidP="003E63DE">
    <w:pPr>
      <w:pStyle w:val="Alatunniste"/>
    </w:pPr>
    <w:r w:rsidRPr="008F0610">
      <w:t>Keski-Suomen hyvinvointialue |  www.hyvaks.fi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0CF8" w14:textId="77777777" w:rsidR="001D0861" w:rsidRDefault="001D0861" w:rsidP="00AC7BC5">
      <w:r>
        <w:separator/>
      </w:r>
    </w:p>
    <w:p w14:paraId="6E6968FF" w14:textId="77777777" w:rsidR="001D0861" w:rsidRDefault="001D0861"/>
  </w:footnote>
  <w:footnote w:type="continuationSeparator" w:id="0">
    <w:p w14:paraId="2FFD5F5F" w14:textId="77777777" w:rsidR="001D0861" w:rsidRDefault="001D0861" w:rsidP="00AC7BC5">
      <w:r>
        <w:continuationSeparator/>
      </w:r>
    </w:p>
    <w:p w14:paraId="26409BAD" w14:textId="77777777" w:rsidR="001D0861" w:rsidRDefault="001D08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63A7" w14:textId="77777777" w:rsidR="00BB5B18" w:rsidRPr="00F1568B" w:rsidRDefault="00BB5B18" w:rsidP="00BB5B18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14B454FE" wp14:editId="652D520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3600" cy="10692000"/>
              <wp:effectExtent l="0" t="0" r="0" b="0"/>
              <wp:wrapNone/>
              <wp:docPr id="288" name="Suorakulmio 2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10692000"/>
                      </a:xfrm>
                      <a:prstGeom prst="rect">
                        <a:avLst/>
                      </a:prstGeom>
                      <a:solidFill>
                        <a:srgbClr val="FFCCC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04BFF3" id="Suorakulmio 288" o:spid="_x0000_s1026" alt="&quot;&quot;" style="position:absolute;margin-left:0;margin-top:0;width:595.55pt;height:841.9pt;z-index:-2516520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" fillcolor="#fcc" stroked="f" strokeweight="2pt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16B030B5" wp14:editId="00494DA6">
          <wp:simplePos x="0" y="0"/>
          <wp:positionH relativeFrom="page">
            <wp:posOffset>457200</wp:posOffset>
          </wp:positionH>
          <wp:positionV relativeFrom="page">
            <wp:posOffset>447675</wp:posOffset>
          </wp:positionV>
          <wp:extent cx="2170800" cy="514800"/>
          <wp:effectExtent l="0" t="0" r="1270" b="0"/>
          <wp:wrapNone/>
          <wp:docPr id="278" name="Kuva 27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Kuva 2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1</w:t>
    </w:r>
    <w:r w:rsidRPr="005D4C87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1A6F" w14:textId="77777777" w:rsidR="00BB5B18" w:rsidRPr="00F1568B" w:rsidRDefault="00BB5B18" w:rsidP="00F1568B">
    <w:pPr>
      <w:pStyle w:val="Yltunnist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7348E22" wp14:editId="563D640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170800" cy="493200"/>
          <wp:effectExtent l="0" t="0" r="1270" b="2540"/>
          <wp:wrapNone/>
          <wp:docPr id="287" name="Kuva 28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Kuva 2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1</w:t>
    </w:r>
    <w:r w:rsidRPr="005D4C8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6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8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19"/>
  </w:num>
  <w:num w:numId="5">
    <w:abstractNumId w:val="8"/>
  </w:num>
  <w:num w:numId="6">
    <w:abstractNumId w:val="6"/>
  </w:num>
  <w:num w:numId="7">
    <w:abstractNumId w:val="26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23"/>
  </w:num>
  <w:num w:numId="14">
    <w:abstractNumId w:val="24"/>
  </w:num>
  <w:num w:numId="15">
    <w:abstractNumId w:val="7"/>
  </w:num>
  <w:num w:numId="16">
    <w:abstractNumId w:val="27"/>
  </w:num>
  <w:num w:numId="17">
    <w:abstractNumId w:val="4"/>
  </w:num>
  <w:num w:numId="18">
    <w:abstractNumId w:val="20"/>
  </w:num>
  <w:num w:numId="19">
    <w:abstractNumId w:val="10"/>
  </w:num>
  <w:num w:numId="20">
    <w:abstractNumId w:val="22"/>
  </w:num>
  <w:num w:numId="21">
    <w:abstractNumId w:val="3"/>
  </w:num>
  <w:num w:numId="22">
    <w:abstractNumId w:val="21"/>
  </w:num>
  <w:num w:numId="23">
    <w:abstractNumId w:val="9"/>
  </w:num>
  <w:num w:numId="24">
    <w:abstractNumId w:val="1"/>
  </w:num>
  <w:num w:numId="25">
    <w:abstractNumId w:val="18"/>
  </w:num>
  <w:num w:numId="26">
    <w:abstractNumId w:val="17"/>
  </w:num>
  <w:num w:numId="27">
    <w:abstractNumId w:val="15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61"/>
    <w:rsid w:val="00004A1C"/>
    <w:rsid w:val="000058ED"/>
    <w:rsid w:val="000070D0"/>
    <w:rsid w:val="00032ADC"/>
    <w:rsid w:val="00033395"/>
    <w:rsid w:val="00043B13"/>
    <w:rsid w:val="00047B49"/>
    <w:rsid w:val="000639CC"/>
    <w:rsid w:val="00064BA3"/>
    <w:rsid w:val="00071632"/>
    <w:rsid w:val="00074D1C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3360B"/>
    <w:rsid w:val="0014405D"/>
    <w:rsid w:val="00165FEE"/>
    <w:rsid w:val="00167DCA"/>
    <w:rsid w:val="001703FE"/>
    <w:rsid w:val="001932F9"/>
    <w:rsid w:val="00195851"/>
    <w:rsid w:val="001A5CD7"/>
    <w:rsid w:val="001A6268"/>
    <w:rsid w:val="001B2BAA"/>
    <w:rsid w:val="001B3DFA"/>
    <w:rsid w:val="001B418F"/>
    <w:rsid w:val="001B5CF2"/>
    <w:rsid w:val="001C40CB"/>
    <w:rsid w:val="001D0077"/>
    <w:rsid w:val="001D0861"/>
    <w:rsid w:val="001F5640"/>
    <w:rsid w:val="00201C58"/>
    <w:rsid w:val="00206450"/>
    <w:rsid w:val="00211D88"/>
    <w:rsid w:val="002147A0"/>
    <w:rsid w:val="0022111F"/>
    <w:rsid w:val="002243A3"/>
    <w:rsid w:val="002742FA"/>
    <w:rsid w:val="00287385"/>
    <w:rsid w:val="002B4A76"/>
    <w:rsid w:val="0030309C"/>
    <w:rsid w:val="00311193"/>
    <w:rsid w:val="0031154F"/>
    <w:rsid w:val="00313BCB"/>
    <w:rsid w:val="00317AA4"/>
    <w:rsid w:val="00345DE7"/>
    <w:rsid w:val="00350642"/>
    <w:rsid w:val="00351C7F"/>
    <w:rsid w:val="00356779"/>
    <w:rsid w:val="003606BB"/>
    <w:rsid w:val="00371133"/>
    <w:rsid w:val="003804DC"/>
    <w:rsid w:val="00387F7C"/>
    <w:rsid w:val="003A1656"/>
    <w:rsid w:val="003A34B9"/>
    <w:rsid w:val="003B7DD9"/>
    <w:rsid w:val="003C19EE"/>
    <w:rsid w:val="003D4166"/>
    <w:rsid w:val="003D70A7"/>
    <w:rsid w:val="003E0879"/>
    <w:rsid w:val="003E10EB"/>
    <w:rsid w:val="003E63DE"/>
    <w:rsid w:val="003F4A60"/>
    <w:rsid w:val="004145E6"/>
    <w:rsid w:val="00420D16"/>
    <w:rsid w:val="00434F82"/>
    <w:rsid w:val="00437D93"/>
    <w:rsid w:val="0044358C"/>
    <w:rsid w:val="00456474"/>
    <w:rsid w:val="0045661C"/>
    <w:rsid w:val="00464F28"/>
    <w:rsid w:val="0047520D"/>
    <w:rsid w:val="00484774"/>
    <w:rsid w:val="004A0AEA"/>
    <w:rsid w:val="004E0630"/>
    <w:rsid w:val="004E4251"/>
    <w:rsid w:val="004F4BAA"/>
    <w:rsid w:val="004F6B0C"/>
    <w:rsid w:val="00504A66"/>
    <w:rsid w:val="00511BE5"/>
    <w:rsid w:val="00527C91"/>
    <w:rsid w:val="0054267A"/>
    <w:rsid w:val="00542CD9"/>
    <w:rsid w:val="00572D4E"/>
    <w:rsid w:val="0057507A"/>
    <w:rsid w:val="005B7196"/>
    <w:rsid w:val="005E48EA"/>
    <w:rsid w:val="00601D7D"/>
    <w:rsid w:val="00605ACB"/>
    <w:rsid w:val="0060724A"/>
    <w:rsid w:val="00612226"/>
    <w:rsid w:val="00653706"/>
    <w:rsid w:val="006739FF"/>
    <w:rsid w:val="00681A2C"/>
    <w:rsid w:val="006B2C10"/>
    <w:rsid w:val="006B426D"/>
    <w:rsid w:val="006B7FA8"/>
    <w:rsid w:val="006D657D"/>
    <w:rsid w:val="006D6722"/>
    <w:rsid w:val="006E0F3C"/>
    <w:rsid w:val="006F36F8"/>
    <w:rsid w:val="007051E1"/>
    <w:rsid w:val="00714450"/>
    <w:rsid w:val="0073191E"/>
    <w:rsid w:val="0073713A"/>
    <w:rsid w:val="0074119C"/>
    <w:rsid w:val="00760947"/>
    <w:rsid w:val="007632A7"/>
    <w:rsid w:val="007727E6"/>
    <w:rsid w:val="00781994"/>
    <w:rsid w:val="00796E1C"/>
    <w:rsid w:val="007A54E0"/>
    <w:rsid w:val="007A77BC"/>
    <w:rsid w:val="007C374E"/>
    <w:rsid w:val="007C7C4F"/>
    <w:rsid w:val="0080351B"/>
    <w:rsid w:val="008217E2"/>
    <w:rsid w:val="00830601"/>
    <w:rsid w:val="00843BF7"/>
    <w:rsid w:val="00860E8C"/>
    <w:rsid w:val="00876CF1"/>
    <w:rsid w:val="00880A75"/>
    <w:rsid w:val="008832FB"/>
    <w:rsid w:val="00893F7D"/>
    <w:rsid w:val="008B1667"/>
    <w:rsid w:val="008E5DF6"/>
    <w:rsid w:val="008E71FB"/>
    <w:rsid w:val="008F0610"/>
    <w:rsid w:val="008F0DD8"/>
    <w:rsid w:val="008F78F1"/>
    <w:rsid w:val="00920BDD"/>
    <w:rsid w:val="00920D1C"/>
    <w:rsid w:val="00967360"/>
    <w:rsid w:val="009939B4"/>
    <w:rsid w:val="0099556F"/>
    <w:rsid w:val="009978C4"/>
    <w:rsid w:val="009A286B"/>
    <w:rsid w:val="009B00F8"/>
    <w:rsid w:val="009B73DD"/>
    <w:rsid w:val="009C1AF4"/>
    <w:rsid w:val="009C4CA5"/>
    <w:rsid w:val="009D71EA"/>
    <w:rsid w:val="009D7BB0"/>
    <w:rsid w:val="009E1309"/>
    <w:rsid w:val="009E3D1F"/>
    <w:rsid w:val="009E40DA"/>
    <w:rsid w:val="009F2DF9"/>
    <w:rsid w:val="00A01F8D"/>
    <w:rsid w:val="00A0715C"/>
    <w:rsid w:val="00A139D0"/>
    <w:rsid w:val="00A3260C"/>
    <w:rsid w:val="00A40ED0"/>
    <w:rsid w:val="00A50B0A"/>
    <w:rsid w:val="00A65357"/>
    <w:rsid w:val="00A71532"/>
    <w:rsid w:val="00A961CB"/>
    <w:rsid w:val="00AB124A"/>
    <w:rsid w:val="00AB3675"/>
    <w:rsid w:val="00AC7BC5"/>
    <w:rsid w:val="00AD043D"/>
    <w:rsid w:val="00AF69EA"/>
    <w:rsid w:val="00B06142"/>
    <w:rsid w:val="00B14070"/>
    <w:rsid w:val="00B361BA"/>
    <w:rsid w:val="00B36728"/>
    <w:rsid w:val="00B46450"/>
    <w:rsid w:val="00B47A21"/>
    <w:rsid w:val="00BA7BA5"/>
    <w:rsid w:val="00BB1B52"/>
    <w:rsid w:val="00BB5B18"/>
    <w:rsid w:val="00BC768D"/>
    <w:rsid w:val="00BF430D"/>
    <w:rsid w:val="00C01B63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84F"/>
    <w:rsid w:val="00C85D1C"/>
    <w:rsid w:val="00CA0EED"/>
    <w:rsid w:val="00CB11A6"/>
    <w:rsid w:val="00CC6F7F"/>
    <w:rsid w:val="00CF347E"/>
    <w:rsid w:val="00CF6331"/>
    <w:rsid w:val="00D07AB2"/>
    <w:rsid w:val="00D32DA0"/>
    <w:rsid w:val="00D41A7E"/>
    <w:rsid w:val="00D43B00"/>
    <w:rsid w:val="00D51F5E"/>
    <w:rsid w:val="00D67C9F"/>
    <w:rsid w:val="00D724D2"/>
    <w:rsid w:val="00D72A44"/>
    <w:rsid w:val="00D74B23"/>
    <w:rsid w:val="00DA3383"/>
    <w:rsid w:val="00DD1C72"/>
    <w:rsid w:val="00DD3BA1"/>
    <w:rsid w:val="00DF5FF8"/>
    <w:rsid w:val="00E05681"/>
    <w:rsid w:val="00E178BA"/>
    <w:rsid w:val="00E20CFE"/>
    <w:rsid w:val="00E268A5"/>
    <w:rsid w:val="00E7785A"/>
    <w:rsid w:val="00E80176"/>
    <w:rsid w:val="00E81F28"/>
    <w:rsid w:val="00E83753"/>
    <w:rsid w:val="00E85215"/>
    <w:rsid w:val="00EA3552"/>
    <w:rsid w:val="00EB2C37"/>
    <w:rsid w:val="00EB3F49"/>
    <w:rsid w:val="00EE009F"/>
    <w:rsid w:val="00EE326A"/>
    <w:rsid w:val="00EF7807"/>
    <w:rsid w:val="00F1568B"/>
    <w:rsid w:val="00F21D78"/>
    <w:rsid w:val="00F40EEB"/>
    <w:rsid w:val="00F445A3"/>
    <w:rsid w:val="00F54179"/>
    <w:rsid w:val="00F92DDB"/>
    <w:rsid w:val="00FA5E7C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4183"/>
  <w15:docId w15:val="{B007F0FF-B833-41B9-8737-D2531A56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67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7507A"/>
    <w:pPr>
      <w:tabs>
        <w:tab w:val="left" w:pos="1304"/>
        <w:tab w:val="left" w:pos="2608"/>
      </w:tabs>
    </w:pPr>
    <w:rPr>
      <w:sz w:val="24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C01B63"/>
    <w:pPr>
      <w:keepNext/>
      <w:keepLines/>
      <w:numPr>
        <w:numId w:val="27"/>
      </w:numPr>
      <w:spacing w:before="240" w:after="240" w:line="216" w:lineRule="auto"/>
      <w:outlineLvl w:val="0"/>
    </w:pPr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C01B63"/>
    <w:pPr>
      <w:keepNext/>
      <w:keepLines/>
      <w:numPr>
        <w:ilvl w:val="1"/>
        <w:numId w:val="27"/>
      </w:numPr>
      <w:spacing w:before="240" w:after="240" w:line="216" w:lineRule="auto"/>
      <w:outlineLvl w:val="1"/>
    </w:pPr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C01B63"/>
    <w:pPr>
      <w:numPr>
        <w:ilvl w:val="2"/>
      </w:numPr>
      <w:outlineLvl w:val="2"/>
    </w:pPr>
    <w:rPr>
      <w:rFonts w:cstheme="majorBidi"/>
      <w:bCs w:val="0"/>
      <w:sz w:val="24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C01B63"/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Yltunniste">
    <w:name w:val="header"/>
    <w:basedOn w:val="Normaali"/>
    <w:link w:val="YltunnisteChar"/>
    <w:uiPriority w:val="94"/>
    <w:rsid w:val="0057507A"/>
    <w:pPr>
      <w:ind w:right="170"/>
      <w:jc w:val="right"/>
    </w:pPr>
    <w:rPr>
      <w:color w:val="000000" w:themeColor="text1"/>
    </w:rPr>
  </w:style>
  <w:style w:type="paragraph" w:styleId="Leipteksti">
    <w:name w:val="Body Text"/>
    <w:basedOn w:val="Normaali"/>
    <w:link w:val="LeiptekstiChar"/>
    <w:uiPriority w:val="1"/>
    <w:qFormat/>
    <w:rsid w:val="00781994"/>
    <w:pPr>
      <w:spacing w:after="280" w:line="228" w:lineRule="auto"/>
    </w:pPr>
  </w:style>
  <w:style w:type="character" w:customStyle="1" w:styleId="LeiptekstiChar">
    <w:name w:val="Leipäteksti Char"/>
    <w:basedOn w:val="Kappaleenoletusfontti"/>
    <w:link w:val="Leipteksti"/>
    <w:uiPriority w:val="1"/>
    <w:rsid w:val="00781994"/>
    <w:rPr>
      <w:sz w:val="24"/>
    </w:rPr>
  </w:style>
  <w:style w:type="character" w:customStyle="1" w:styleId="YltunnisteChar">
    <w:name w:val="Ylätunniste Char"/>
    <w:basedOn w:val="Kappaleenoletusfontti"/>
    <w:link w:val="Yltunniste"/>
    <w:uiPriority w:val="94"/>
    <w:rsid w:val="0057507A"/>
    <w:rPr>
      <w:color w:val="000000" w:themeColor="text1"/>
      <w:sz w:val="24"/>
    </w:rPr>
  </w:style>
  <w:style w:type="paragraph" w:styleId="Alatunniste">
    <w:name w:val="footer"/>
    <w:link w:val="AlatunnisteChar"/>
    <w:uiPriority w:val="94"/>
    <w:rsid w:val="003E63DE"/>
    <w:pPr>
      <w:tabs>
        <w:tab w:val="left" w:pos="2359"/>
        <w:tab w:val="left" w:pos="4717"/>
        <w:tab w:val="left" w:pos="7371"/>
      </w:tabs>
      <w:ind w:left="-1894"/>
      <w:jc w:val="center"/>
    </w:pPr>
    <w:rPr>
      <w:noProof/>
      <w:color w:val="255B92" w:themeColor="text2"/>
      <w:spacing w:val="-1"/>
      <w:sz w:val="20"/>
    </w:rPr>
  </w:style>
  <w:style w:type="character" w:customStyle="1" w:styleId="AlatunnisteChar">
    <w:name w:val="Alatunniste Char"/>
    <w:basedOn w:val="Kappaleenoletusfontti"/>
    <w:link w:val="Alatunniste"/>
    <w:uiPriority w:val="94"/>
    <w:rsid w:val="003E63DE"/>
    <w:rPr>
      <w:noProof/>
      <w:color w:val="255B92" w:themeColor="text2"/>
      <w:spacing w:val="-1"/>
      <w:sz w:val="20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C01B63"/>
    <w:pPr>
      <w:spacing w:before="520" w:after="520" w:line="216" w:lineRule="auto"/>
      <w:outlineLvl w:val="0"/>
    </w:pPr>
    <w:rPr>
      <w:rFonts w:asciiTheme="majorHAnsi" w:eastAsiaTheme="majorEastAsia" w:hAnsiTheme="majorHAnsi" w:cstheme="majorHAnsi"/>
      <w:b/>
      <w:color w:val="255B92" w:themeColor="text2"/>
      <w:kern w:val="28"/>
      <w:sz w:val="4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01B63"/>
    <w:rPr>
      <w:rFonts w:asciiTheme="majorHAnsi" w:eastAsiaTheme="majorEastAsia" w:hAnsiTheme="majorHAnsi" w:cstheme="majorHAnsi"/>
      <w:b/>
      <w:color w:val="255B92" w:themeColor="text2"/>
      <w:kern w:val="28"/>
      <w:sz w:val="4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C01B63"/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781994"/>
    <w:pPr>
      <w:numPr>
        <w:ilvl w:val="1"/>
      </w:numPr>
      <w:spacing w:before="240" w:after="240" w:line="216" w:lineRule="auto"/>
    </w:pPr>
    <w:rPr>
      <w:rFonts w:asciiTheme="majorHAnsi" w:eastAsiaTheme="majorEastAsia" w:hAnsiTheme="majorHAnsi" w:cstheme="majorHAnsi"/>
      <w:b/>
      <w:iCs/>
      <w:color w:val="255B92" w:themeColor="text2"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81994"/>
    <w:rPr>
      <w:rFonts w:asciiTheme="majorHAnsi" w:eastAsiaTheme="majorEastAsia" w:hAnsiTheme="majorHAnsi" w:cstheme="majorHAnsi"/>
      <w:b/>
      <w:iCs/>
      <w:color w:val="255B92" w:themeColor="text2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C01B63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qFormat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Luettelonumeroitu">
    <w:name w:val="Luettelo numeroitu"/>
    <w:basedOn w:val="Leipteksti"/>
    <w:uiPriority w:val="66"/>
    <w:semiHidden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customStyle="1" w:styleId="Vastaanottaja">
    <w:name w:val="Vastaanottaja"/>
    <w:basedOn w:val="Normaali"/>
    <w:uiPriority w:val="99"/>
    <w:rsid w:val="00C743E5"/>
    <w:pPr>
      <w:spacing w:line="310" w:lineRule="exact"/>
    </w:p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Luettelo">
    <w:name w:val="List"/>
    <w:basedOn w:val="Leipteksti"/>
    <w:uiPriority w:val="66"/>
    <w:semiHidden/>
    <w:rsid w:val="009B73DD"/>
    <w:pPr>
      <w:numPr>
        <w:numId w:val="29"/>
      </w:numPr>
      <w:tabs>
        <w:tab w:val="clear" w:pos="2608"/>
      </w:tabs>
      <w:spacing w:before="280"/>
      <w:ind w:left="357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semiHidden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9A286B"/>
    <w:rPr>
      <w:sz w:val="24"/>
    </w:rPr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Kansi1">
    <w:name w:val="Kansi 1"/>
    <w:basedOn w:val="Normaali"/>
    <w:uiPriority w:val="59"/>
    <w:qFormat/>
    <w:rsid w:val="0074119C"/>
    <w:pPr>
      <w:spacing w:before="1360" w:line="216" w:lineRule="auto"/>
      <w:ind w:left="-1945"/>
      <w:contextualSpacing/>
    </w:pPr>
    <w:rPr>
      <w:rFonts w:asciiTheme="majorHAnsi" w:hAnsiTheme="majorHAnsi"/>
      <w:b/>
      <w:color w:val="255B92" w:themeColor="text2"/>
      <w:sz w:val="136"/>
    </w:rPr>
  </w:style>
  <w:style w:type="paragraph" w:customStyle="1" w:styleId="Kansi2">
    <w:name w:val="Kansi 2"/>
    <w:basedOn w:val="Kansi1"/>
    <w:uiPriority w:val="59"/>
    <w:qFormat/>
    <w:rsid w:val="009C1AF4"/>
    <w:pPr>
      <w:spacing w:before="0"/>
    </w:pPr>
    <w:rPr>
      <w:rFonts w:ascii="Calibri Light" w:hAnsi="Calibri Light"/>
      <w:b w:val="0"/>
    </w:rPr>
  </w:style>
  <w:style w:type="paragraph" w:customStyle="1" w:styleId="Kansi3">
    <w:name w:val="Kansi 3"/>
    <w:basedOn w:val="Normaali"/>
    <w:uiPriority w:val="59"/>
    <w:qFormat/>
    <w:rsid w:val="009C1AF4"/>
    <w:pPr>
      <w:spacing w:before="120" w:line="216" w:lineRule="auto"/>
      <w:ind w:left="-1945"/>
    </w:pPr>
    <w:rPr>
      <w:b/>
      <w:color w:val="255B92" w:themeColor="text2"/>
      <w:sz w:val="46"/>
    </w:rPr>
  </w:style>
  <w:style w:type="paragraph" w:customStyle="1" w:styleId="Info-leipteksti">
    <w:name w:val="Info-leipäteksti"/>
    <w:basedOn w:val="Normaali"/>
    <w:uiPriority w:val="49"/>
    <w:qFormat/>
    <w:rsid w:val="001B418F"/>
    <w:pPr>
      <w:spacing w:line="228" w:lineRule="auto"/>
    </w:pPr>
    <w:rPr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ponesa20\AppData\Local\Temp\Temp4_HYVAKS_word_valmiit_v2022-11-07.zip\HYVAKS_word_valmiit_v2022-11-07\HYVAKS_Word_esite_kansi-pinkki.dotx" TargetMode="External"/></Relationships>
</file>

<file path=word/theme/theme1.xml><?xml version="1.0" encoding="utf-8"?>
<a:theme xmlns:a="http://schemas.openxmlformats.org/drawingml/2006/main" name="Office-teema">
  <a:themeElements>
    <a:clrScheme name="Hyvaks">
      <a:dk1>
        <a:sysClr val="windowText" lastClr="000000"/>
      </a:dk1>
      <a:lt1>
        <a:sysClr val="window" lastClr="FFFFFF"/>
      </a:lt1>
      <a:dk2>
        <a:srgbClr val="255B92"/>
      </a:dk2>
      <a:lt2>
        <a:srgbClr val="EBDCA6"/>
      </a:lt2>
      <a:accent1>
        <a:srgbClr val="255B92"/>
      </a:accent1>
      <a:accent2>
        <a:srgbClr val="B3D384"/>
      </a:accent2>
      <a:accent3>
        <a:srgbClr val="FFCCCC"/>
      </a:accent3>
      <a:accent4>
        <a:srgbClr val="B8CCEA"/>
      </a:accent4>
      <a:accent5>
        <a:srgbClr val="225400"/>
      </a:accent5>
      <a:accent6>
        <a:srgbClr val="F28A00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A1EC-0F29-47F6-8980-17181C69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HYVAKS_Word_esite_kansi-pinkki</Template>
  <TotalTime>2</TotalTime>
  <Pages>3</Pages>
  <Words>280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Otsikko korkeintaan kahdessa rivissä</vt:lpstr>
    </vt:vector>
  </TitlesOfParts>
  <Company>HYVAKS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Koponen Sanna-Riikka</dc:creator>
  <cp:lastModifiedBy>Koponen Sanna-Riikka</cp:lastModifiedBy>
  <cp:revision>1</cp:revision>
  <dcterms:created xsi:type="dcterms:W3CDTF">2022-11-14T05:18:00Z</dcterms:created>
  <dcterms:modified xsi:type="dcterms:W3CDTF">2022-11-14T05:20:00Z</dcterms:modified>
</cp:coreProperties>
</file>